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B00" w:rsidRDefault="009A1B00" w:rsidP="009A1B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Инициативный проект, претендующий на финансовую поддержку </w:t>
      </w:r>
    </w:p>
    <w:p w:rsidR="009A1B00" w:rsidRDefault="009A1B00" w:rsidP="009A1B0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счет межбюджетных трансфертов из областного бюджета на территории Еткульского муниципального района</w:t>
      </w:r>
    </w:p>
    <w:p w:rsidR="009A1B00" w:rsidRDefault="009A1B00" w:rsidP="009A1B00">
      <w:pPr>
        <w:autoSpaceDE w:val="0"/>
        <w:autoSpaceDN w:val="0"/>
        <w:adjustRightInd w:val="0"/>
        <w:jc w:val="both"/>
        <w:rPr>
          <w:rFonts w:hAnsi="Calibri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449"/>
        <w:gridCol w:w="3685"/>
      </w:tblGrid>
      <w:tr w:rsidR="009A1B00" w:rsidTr="009A1B00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</w:t>
            </w:r>
          </w:p>
        </w:tc>
      </w:tr>
      <w:tr w:rsidR="009A1B00" w:rsidTr="009A1B00">
        <w:trPr>
          <w:trHeight w:val="1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bookmarkStart w:id="0" w:name="_GoBack"/>
            <w:r>
              <w:rPr>
                <w:sz w:val="24"/>
                <w:szCs w:val="24"/>
              </w:rPr>
              <w:t>Выполнение работ по устройству металлического ограждения территории  МКДОУ «Еманжелинский детский сад «Солнышко»</w:t>
            </w:r>
            <w:bookmarkEnd w:id="0"/>
            <w:r>
              <w:rPr>
                <w:sz w:val="24"/>
                <w:szCs w:val="24"/>
              </w:rPr>
              <w:t>, расположенного по адресу: 456574, Челябинская область, Еткульский район, с. Еманжелинка, ул. Лесная, д.29».</w:t>
            </w:r>
          </w:p>
        </w:tc>
      </w:tr>
      <w:tr w:rsidR="009A1B00" w:rsidTr="009A1B00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муниципального образования, на исполнение которых направлен инициативный проект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pStyle w:val="a3"/>
              <w:shd w:val="clear" w:color="auto" w:fill="FFFFFF"/>
              <w:spacing w:line="276" w:lineRule="auto"/>
              <w:rPr>
                <w:highlight w:val="yellow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9A1B00" w:rsidTr="009A1B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0" w:rsidRDefault="009A1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Челябинская область, Еткульский район, с. Еманжелинка, ул. Лесная, дом 29</w:t>
            </w:r>
          </w:p>
          <w:p w:rsidR="009A1B00" w:rsidRDefault="009A1B00">
            <w:pPr>
              <w:spacing w:after="160" w:line="256" w:lineRule="auto"/>
              <w:rPr>
                <w:sz w:val="24"/>
                <w:szCs w:val="24"/>
              </w:rPr>
            </w:pPr>
          </w:p>
        </w:tc>
      </w:tr>
      <w:tr w:rsidR="009A1B00" w:rsidTr="009A1B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0" w:rsidRDefault="009A1B00">
            <w:pPr>
              <w:pStyle w:val="a3"/>
              <w:shd w:val="clear" w:color="auto" w:fill="FFFFFF"/>
              <w:spacing w:line="276" w:lineRule="auto"/>
            </w:pPr>
            <w:r>
              <w:t>Создание безопасных и комфортных условий для обучающихся, работников и посетителей   МКДОУ «Еманжелинский детский сад «Солнышко» находящихся на территории детского сада.</w:t>
            </w:r>
          </w:p>
          <w:p w:rsidR="009A1B00" w:rsidRDefault="009A1B00">
            <w:pPr>
              <w:pStyle w:val="2"/>
              <w:shd w:val="clear" w:color="auto" w:fill="auto"/>
              <w:spacing w:after="0"/>
              <w:ind w:left="60"/>
              <w:jc w:val="left"/>
            </w:pPr>
            <w:r>
              <w:rPr>
                <w:rStyle w:val="a5"/>
                <w:rFonts w:eastAsia="SimSun"/>
                <w:i w:val="0"/>
                <w:spacing w:val="-1"/>
              </w:rPr>
              <w:t>Цели:</w:t>
            </w:r>
          </w:p>
          <w:p w:rsidR="009A1B00" w:rsidRDefault="009A1B00" w:rsidP="009A1B00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406"/>
              </w:tabs>
              <w:spacing w:after="0"/>
              <w:ind w:left="60"/>
              <w:jc w:val="left"/>
            </w:pPr>
            <w:r>
              <w:rPr>
                <w:rStyle w:val="a5"/>
                <w:rFonts w:eastAsia="SimSun"/>
                <w:i w:val="0"/>
                <w:spacing w:val="-1"/>
              </w:rPr>
              <w:t>Обеспечение безопасности обучающихся на территории ДОУ.</w:t>
            </w:r>
          </w:p>
          <w:p w:rsidR="009A1B00" w:rsidRDefault="009A1B00" w:rsidP="009A1B00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535"/>
              </w:tabs>
              <w:spacing w:after="0"/>
              <w:ind w:left="60"/>
              <w:jc w:val="left"/>
            </w:pPr>
            <w:r>
              <w:rPr>
                <w:rStyle w:val="a5"/>
                <w:rFonts w:eastAsia="SimSun"/>
                <w:i w:val="0"/>
                <w:spacing w:val="-1"/>
              </w:rPr>
              <w:t>Улучшение эстетического состояния фасадной стороны территории ДОУ.</w:t>
            </w:r>
          </w:p>
          <w:p w:rsidR="009A1B00" w:rsidRDefault="009A1B00">
            <w:pPr>
              <w:pStyle w:val="2"/>
              <w:shd w:val="clear" w:color="auto" w:fill="auto"/>
              <w:spacing w:after="0"/>
              <w:ind w:left="60"/>
              <w:jc w:val="left"/>
            </w:pPr>
            <w:r>
              <w:rPr>
                <w:rStyle w:val="a5"/>
                <w:rFonts w:eastAsia="SimSun"/>
                <w:i w:val="0"/>
                <w:spacing w:val="-1"/>
              </w:rPr>
              <w:t>Задачи:</w:t>
            </w:r>
          </w:p>
          <w:p w:rsidR="009A1B00" w:rsidRDefault="009A1B00">
            <w:pPr>
              <w:pStyle w:val="a3"/>
              <w:shd w:val="clear" w:color="auto" w:fill="FFFFFF"/>
              <w:spacing w:line="276" w:lineRule="auto"/>
            </w:pPr>
            <w:r>
              <w:rPr>
                <w:rStyle w:val="a5"/>
                <w:rFonts w:eastAsia="SimSun"/>
                <w:i w:val="0"/>
                <w:spacing w:val="-1"/>
              </w:rPr>
              <w:t>- замена ограждения, установка калитки и ворот,.</w:t>
            </w:r>
          </w:p>
          <w:p w:rsidR="009A1B00" w:rsidRDefault="009A1B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A1B00" w:rsidTr="009A1B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pStyle w:val="2"/>
              <w:shd w:val="clear" w:color="auto" w:fill="auto"/>
              <w:spacing w:after="0"/>
              <w:jc w:val="both"/>
            </w:pPr>
            <w:r>
              <w:rPr>
                <w:rStyle w:val="a5"/>
                <w:rFonts w:eastAsia="SimSun"/>
                <w:i w:val="0"/>
                <w:spacing w:val="-1"/>
              </w:rPr>
              <w:t>Здание МКДОУ «Еманжелинский детский сад «Солнышко» 1976 года постройки, ограждение не ремонтировалось со дня установки. В связи с длительной эксплуатацией многие конструкции износились. Ограждение требует полной замены.</w:t>
            </w:r>
          </w:p>
          <w:p w:rsidR="009A1B00" w:rsidRDefault="009A1B0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rStyle w:val="a5"/>
                <w:rFonts w:eastAsia="SimSun"/>
                <w:i w:val="0"/>
                <w:spacing w:val="-1"/>
              </w:rPr>
              <w:t xml:space="preserve">Выполнение ремонтных работ позволит создать изолированную безопасную территорию в ДОУ, улучшить эстетический вид фасадной стороны территории детского сада. </w:t>
            </w:r>
            <w:r>
              <w:rPr>
                <w:spacing w:val="-10"/>
                <w:sz w:val="24"/>
                <w:szCs w:val="24"/>
              </w:rPr>
              <w:t>Для создания   безопасных и комфортных условий передвижения по территории детского сада, создания более эстетичного вида центральной части с. Еманжелинка, необходимо демонтировать старое ограждение, и установить новое.</w:t>
            </w:r>
          </w:p>
          <w:p w:rsidR="009A1B00" w:rsidRDefault="009A1B0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В настоящее время в детском саду обучается 91 ребенок. В детский сад подвозят детей родители и новое ограждение будет делать вид детского сада более эстетичным, создаст условия безопасного нахождения детей, сотрудников и посетителей детского сада.</w:t>
            </w:r>
          </w:p>
          <w:p w:rsidR="009A1B00" w:rsidRDefault="009A1B00">
            <w:pPr>
              <w:autoSpaceDE w:val="0"/>
              <w:autoSpaceDN w:val="0"/>
              <w:adjustRightInd w:val="0"/>
              <w:rPr>
                <w:color w:val="202020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составляет 1791,16 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>
              <w:rPr>
                <w:sz w:val="24"/>
                <w:szCs w:val="24"/>
              </w:rPr>
              <w:t xml:space="preserve">Основная задача проекта </w:t>
            </w:r>
            <w:r>
              <w:rPr>
                <w:color w:val="202020"/>
                <w:sz w:val="24"/>
                <w:szCs w:val="24"/>
              </w:rPr>
              <w:t>обеспечение долговременного функционирования и поддержания на должном уровне безопасного нахождения на территории детского сада.</w:t>
            </w:r>
          </w:p>
          <w:p w:rsidR="009A1B00" w:rsidRDefault="009A1B00">
            <w:pPr>
              <w:autoSpaceDE w:val="0"/>
              <w:autoSpaceDN w:val="0"/>
              <w:adjustRightInd w:val="0"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данного проекта планируется при трудовом участии инициативной группы граждан.</w:t>
            </w:r>
          </w:p>
        </w:tc>
      </w:tr>
      <w:tr w:rsidR="009A1B00" w:rsidTr="009A1B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мероприятий, подлежащих выполнению в целях реализации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Демонтаж старого ограждения;</w:t>
            </w:r>
          </w:p>
          <w:p w:rsidR="009A1B00" w:rsidRDefault="009A1B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Расчистка площадей от кустарника и мелколесья вручную: при густой поросли</w:t>
            </w:r>
          </w:p>
          <w:p w:rsidR="009A1B00" w:rsidRDefault="009A1B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Установка металлических столбов высотой до 4 м: с погружением в бетонное основание</w:t>
            </w:r>
          </w:p>
          <w:p w:rsidR="009A1B00" w:rsidRDefault="009A1B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Устройство заграждений из </w:t>
            </w:r>
            <w:r>
              <w:rPr>
                <w:sz w:val="24"/>
                <w:szCs w:val="24"/>
              </w:rPr>
              <w:lastRenderedPageBreak/>
              <w:t>готовых металлических решетчатых панелей: высотой до 2 м</w:t>
            </w:r>
          </w:p>
          <w:p w:rsidR="009A1B00" w:rsidRDefault="009A1B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Устройство ворот распашных с установкой столбов: металлических</w:t>
            </w:r>
          </w:p>
          <w:p w:rsidR="009A1B00" w:rsidRDefault="009A1B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Устройство калиток из готовых металлических решетчатых панелей</w:t>
            </w:r>
          </w:p>
          <w:p w:rsidR="009A1B00" w:rsidRDefault="009A1B00">
            <w:pPr>
              <w:autoSpaceDE w:val="0"/>
              <w:autoSpaceDN w:val="0"/>
              <w:adjustRightInd w:val="0"/>
              <w:spacing w:after="160"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Вывоз мусора;</w:t>
            </w:r>
          </w:p>
        </w:tc>
      </w:tr>
      <w:tr w:rsidR="009A1B00" w:rsidTr="009A1B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jc w:val="both"/>
              <w:rPr>
                <w:rFonts w:hAnsi="Calibri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безопасного нахождения обучающихся, сотрудников и посетителей на территории МКДОУ «Еманжелинский детский сад «Солнышко»</w:t>
            </w:r>
          </w:p>
        </w:tc>
      </w:tr>
      <w:tr w:rsidR="009A1B00" w:rsidTr="009A1B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территории в дальнейшем будет по назначению, регулярное проведение культурно-массовых мероприятий в течении всего года для обучающихся ДОУ. Дальнейшее содержание территории в хорошем состоянии планируется за счет организации проведения субботников по уборке данной территории, а так же ее озеленения и разбивки цветочных клумб.</w:t>
            </w:r>
          </w:p>
          <w:p w:rsidR="009A1B00" w:rsidRDefault="009A1B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Обязанности по организации таких субботников, а так же поддержание чистоты и целостности элементов благоустройства  возлагается на  заведующего по хозяйству, сотрудников и дворника ДОУ.</w:t>
            </w:r>
          </w:p>
        </w:tc>
      </w:tr>
      <w:tr w:rsidR="009A1B00" w:rsidTr="009A1B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31.12.2025г.</w:t>
            </w:r>
          </w:p>
        </w:tc>
      </w:tr>
      <w:tr w:rsidR="009A1B00" w:rsidTr="009A1B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об инициаторе проекта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Инициативная группа в количестве 10 чел.</w:t>
            </w:r>
          </w:p>
          <w:p w:rsidR="009A1B00" w:rsidRDefault="009A1B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инициативной группы </w:t>
            </w:r>
          </w:p>
          <w:p w:rsidR="009A1B00" w:rsidRDefault="009A1B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Блюденова Елена Викторовна</w:t>
            </w:r>
          </w:p>
        </w:tc>
      </w:tr>
      <w:tr w:rsidR="009A1B00" w:rsidTr="009A1B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1 178 350,00 рублей</w:t>
            </w:r>
          </w:p>
        </w:tc>
      </w:tr>
      <w:tr w:rsidR="009A1B00" w:rsidTr="009A1B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муниципального образования для реализации инициативного </w:t>
            </w:r>
            <w:r>
              <w:rPr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0руб</w:t>
            </w:r>
          </w:p>
        </w:tc>
      </w:tr>
      <w:tr w:rsidR="009A1B00" w:rsidTr="009A1B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руб</w:t>
            </w:r>
          </w:p>
        </w:tc>
      </w:tr>
      <w:tr w:rsidR="009A1B00" w:rsidTr="009A1B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и виды работ в рамках трудового участия заинтересованных лиц в реализации инициативного проекта обеспечиваемый инициатором проекта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по уборке мусора после выполнения основных работ;</w:t>
            </w:r>
          </w:p>
          <w:p w:rsidR="009A1B00" w:rsidRDefault="009A1B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благоустройство прилегающей территории.</w:t>
            </w:r>
          </w:p>
        </w:tc>
      </w:tr>
      <w:tr w:rsidR="009A1B00" w:rsidTr="009A1B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B00" w:rsidRDefault="009A1B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и объемы имущества в рамках имущественного участия заинтересованных лиц в реализации инициативного проекта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0" w:rsidRDefault="009A1B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Уборочный инвентарь ДОУ:</w:t>
            </w:r>
          </w:p>
          <w:p w:rsidR="009A1B00" w:rsidRDefault="009A1B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-лопата;</w:t>
            </w:r>
          </w:p>
          <w:p w:rsidR="009A1B00" w:rsidRDefault="009A1B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-совок;</w:t>
            </w:r>
          </w:p>
          <w:p w:rsidR="009A1B00" w:rsidRDefault="009A1B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-метла;</w:t>
            </w:r>
          </w:p>
          <w:p w:rsidR="009A1B00" w:rsidRDefault="009A1B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-мешки для мусора;</w:t>
            </w:r>
          </w:p>
          <w:p w:rsidR="009A1B00" w:rsidRDefault="009A1B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-перчатки;</w:t>
            </w:r>
          </w:p>
          <w:p w:rsidR="009A1B00" w:rsidRDefault="009A1B0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9A1B00" w:rsidRDefault="009A1B00" w:rsidP="009A1B00">
      <w:pPr>
        <w:autoSpaceDE w:val="0"/>
        <w:autoSpaceDN w:val="0"/>
        <w:adjustRightInd w:val="0"/>
        <w:jc w:val="both"/>
        <w:rPr>
          <w:rFonts w:hAnsi="Calibri"/>
          <w:sz w:val="24"/>
          <w:szCs w:val="24"/>
        </w:rPr>
      </w:pPr>
    </w:p>
    <w:p w:rsidR="009A1B00" w:rsidRDefault="009A1B00" w:rsidP="00035143">
      <w:pPr>
        <w:autoSpaceDE w:val="0"/>
        <w:autoSpaceDN w:val="0"/>
        <w:adjustRightInd w:val="0"/>
        <w:jc w:val="center"/>
      </w:pPr>
    </w:p>
    <w:p w:rsidR="009A4E92" w:rsidRPr="009A1B00" w:rsidRDefault="009A4E92" w:rsidP="009A1B00">
      <w:pPr>
        <w:rPr>
          <w:szCs w:val="24"/>
        </w:rPr>
      </w:pPr>
    </w:p>
    <w:sectPr w:rsidR="009A4E92" w:rsidRPr="009A1B00" w:rsidSect="009A4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676" w:rsidRDefault="001F0676">
      <w:r>
        <w:separator/>
      </w:r>
    </w:p>
  </w:endnote>
  <w:endnote w:type="continuationSeparator" w:id="0">
    <w:p w:rsidR="001F0676" w:rsidRDefault="001F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676" w:rsidRDefault="001F0676">
      <w:r>
        <w:separator/>
      </w:r>
    </w:p>
  </w:footnote>
  <w:footnote w:type="continuationSeparator" w:id="0">
    <w:p w:rsidR="001F0676" w:rsidRDefault="001F0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83296"/>
    <w:multiLevelType w:val="multilevel"/>
    <w:tmpl w:val="A04645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-1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49016011"/>
    <w:multiLevelType w:val="multilevel"/>
    <w:tmpl w:val="4901601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E9D"/>
    <w:rsid w:val="00035143"/>
    <w:rsid w:val="00065949"/>
    <w:rsid w:val="000C3ACA"/>
    <w:rsid w:val="000D2A5A"/>
    <w:rsid w:val="00154154"/>
    <w:rsid w:val="00155F96"/>
    <w:rsid w:val="00174FD0"/>
    <w:rsid w:val="00196836"/>
    <w:rsid w:val="001A3883"/>
    <w:rsid w:val="001F0676"/>
    <w:rsid w:val="002158FF"/>
    <w:rsid w:val="00252DCB"/>
    <w:rsid w:val="00276261"/>
    <w:rsid w:val="002908FC"/>
    <w:rsid w:val="002A4E9D"/>
    <w:rsid w:val="004F1CE2"/>
    <w:rsid w:val="00534E95"/>
    <w:rsid w:val="00574B53"/>
    <w:rsid w:val="00590FE2"/>
    <w:rsid w:val="005D6E69"/>
    <w:rsid w:val="005E0630"/>
    <w:rsid w:val="00663105"/>
    <w:rsid w:val="006B5A77"/>
    <w:rsid w:val="00710AEE"/>
    <w:rsid w:val="007312C4"/>
    <w:rsid w:val="00733D30"/>
    <w:rsid w:val="007D2DC0"/>
    <w:rsid w:val="00804D71"/>
    <w:rsid w:val="0081533C"/>
    <w:rsid w:val="008D374D"/>
    <w:rsid w:val="008F599A"/>
    <w:rsid w:val="00960B32"/>
    <w:rsid w:val="009A1B00"/>
    <w:rsid w:val="009A4E92"/>
    <w:rsid w:val="009B5326"/>
    <w:rsid w:val="009C7061"/>
    <w:rsid w:val="009E311F"/>
    <w:rsid w:val="00A010B6"/>
    <w:rsid w:val="00A4476F"/>
    <w:rsid w:val="00A92F4E"/>
    <w:rsid w:val="00AE1D0A"/>
    <w:rsid w:val="00B01649"/>
    <w:rsid w:val="00B03A20"/>
    <w:rsid w:val="00BA3FA6"/>
    <w:rsid w:val="00BA695E"/>
    <w:rsid w:val="00CB4700"/>
    <w:rsid w:val="00D0294B"/>
    <w:rsid w:val="00D127D6"/>
    <w:rsid w:val="00DA7303"/>
    <w:rsid w:val="00DC07D8"/>
    <w:rsid w:val="00E248F2"/>
    <w:rsid w:val="00E30DD3"/>
    <w:rsid w:val="00E5713C"/>
    <w:rsid w:val="00E70C32"/>
    <w:rsid w:val="00E92595"/>
    <w:rsid w:val="00EB16FF"/>
    <w:rsid w:val="00EC22F8"/>
    <w:rsid w:val="00F154E5"/>
    <w:rsid w:val="00F463FA"/>
    <w:rsid w:val="00F71329"/>
    <w:rsid w:val="00F9743E"/>
    <w:rsid w:val="00FD2092"/>
    <w:rsid w:val="00FD3BBC"/>
    <w:rsid w:val="0513654E"/>
    <w:rsid w:val="10AB2BE5"/>
    <w:rsid w:val="337370C8"/>
    <w:rsid w:val="40E6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F293"/>
  <w15:docId w15:val="{971B3B82-F50C-4519-B153-74871A79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E9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E9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A4E9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A4E9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_"/>
    <w:basedOn w:val="a0"/>
    <w:link w:val="2"/>
    <w:locked/>
    <w:rsid w:val="009A1B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4"/>
    <w:rsid w:val="009A1B00"/>
    <w:pPr>
      <w:widowControl w:val="0"/>
      <w:shd w:val="clear" w:color="auto" w:fill="FFFFFF"/>
      <w:spacing w:after="240" w:line="274" w:lineRule="exact"/>
      <w:jc w:val="center"/>
    </w:pPr>
  </w:style>
  <w:style w:type="character" w:customStyle="1" w:styleId="a5">
    <w:name w:val="Основной текст + Курсив"/>
    <w:aliases w:val="Интервал 0 pt"/>
    <w:basedOn w:val="a4"/>
    <w:rsid w:val="009A1B00"/>
    <w:rPr>
      <w:rFonts w:ascii="Times New Roman" w:eastAsia="Times New Roman" w:hAnsi="Times New Roman" w:cs="Times New Roman"/>
      <w:i/>
      <w:iCs/>
      <w:color w:val="000000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9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Щетихина</dc:creator>
  <cp:lastModifiedBy>Елена Александровна Меньшенина</cp:lastModifiedBy>
  <cp:revision>25</cp:revision>
  <cp:lastPrinted>2022-10-13T06:00:00Z</cp:lastPrinted>
  <dcterms:created xsi:type="dcterms:W3CDTF">2021-01-25T09:43:00Z</dcterms:created>
  <dcterms:modified xsi:type="dcterms:W3CDTF">2024-10-28T04:10:00Z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DD3645B64A54416F9EA344C2BD6664BB_12</vt:lpwstr>
  </property>
</Properties>
</file>